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AD" w:rsidRDefault="00566CFE" w:rsidP="0048461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6CFE">
        <w:rPr>
          <w:rFonts w:ascii="TH SarabunPSK" w:hAnsi="TH SarabunPSK" w:cs="TH SarabunPSK" w:hint="cs"/>
          <w:b/>
          <w:bCs/>
          <w:sz w:val="36"/>
          <w:szCs w:val="36"/>
          <w:cs/>
        </w:rPr>
        <w:t>แบบใบเสนอราคา</w:t>
      </w:r>
    </w:p>
    <w:p w:rsidR="00566CFE" w:rsidRPr="00C2745C" w:rsidRDefault="003F7673" w:rsidP="0048461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คณะครุศาสตร์อุตสาหกรรม </w:t>
      </w:r>
      <w:r w:rsidR="00566CFE" w:rsidRPr="00C2745C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566CFE" w:rsidRPr="00C2745C" w:rsidRDefault="00566CFE" w:rsidP="0048461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745C">
        <w:rPr>
          <w:rFonts w:ascii="TH SarabunPSK" w:hAnsi="TH SarabunPSK" w:cs="TH SarabunPSK" w:hint="cs"/>
          <w:b/>
          <w:bCs/>
          <w:sz w:val="32"/>
          <w:szCs w:val="32"/>
          <w:cs/>
        </w:rPr>
        <w:t>(ซื้อ</w:t>
      </w:r>
      <w:r w:rsidR="003F7673">
        <w:rPr>
          <w:rFonts w:ascii="TH SarabunPSK" w:hAnsi="TH SarabunPSK" w:cs="TH SarabunPSK" w:hint="cs"/>
          <w:b/>
          <w:bCs/>
          <w:sz w:val="32"/>
          <w:szCs w:val="32"/>
          <w:cs/>
        </w:rPr>
        <w:t>พัสดุ</w:t>
      </w:r>
      <w:r w:rsidR="009D02C3" w:rsidRPr="00C2745C">
        <w:rPr>
          <w:rFonts w:ascii="TH SarabunPSK" w:hAnsi="TH SarabunPSK" w:cs="TH SarabunPSK" w:hint="cs"/>
          <w:b/>
          <w:bCs/>
          <w:sz w:val="32"/>
          <w:szCs w:val="32"/>
          <w:cs/>
        </w:rPr>
        <w:t>ชำรุดไม่ใช้ใน</w:t>
      </w:r>
      <w:r w:rsidRPr="00C274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ราชการ </w:t>
      </w:r>
      <w:r w:rsidR="003F7673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2566)</w:t>
      </w:r>
    </w:p>
    <w:p w:rsidR="00484618" w:rsidRPr="0078352C" w:rsidRDefault="00484618" w:rsidP="00484618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484618" w:rsidRPr="0033225C" w:rsidRDefault="00484618" w:rsidP="00484618">
      <w:pPr>
        <w:rPr>
          <w:rFonts w:ascii="TH SarabunPSK" w:hAnsi="TH SarabunPSK" w:cs="TH SarabunPSK"/>
          <w:b/>
          <w:bCs/>
          <w:sz w:val="32"/>
          <w:szCs w:val="32"/>
        </w:rPr>
      </w:pPr>
      <w:r w:rsidRPr="003322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 ประธานคณะกรรมการดำเนินการขาย </w:t>
      </w:r>
    </w:p>
    <w:p w:rsidR="00484618" w:rsidRDefault="00484618" w:rsidP="009D02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(บริษัท/ห้าง/ร้าน/บุคคล)..................................................................................................</w:t>
      </w:r>
    </w:p>
    <w:p w:rsidR="00484618" w:rsidRDefault="00484618" w:rsidP="009D02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อยู่เลขที่ ..............................หมู่ที่...........ซอย........................................................ถนน..............................................ตำบล/เขวง..........................อำเภอ/เขต............................จังหวัด.....................................รหัสไปรษณีย์...................</w:t>
      </w:r>
    </w:p>
    <w:p w:rsidR="009D02C3" w:rsidRDefault="00484618" w:rsidP="009D02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</w:t>
      </w:r>
      <w:r w:rsidR="009D02C3">
        <w:rPr>
          <w:rFonts w:ascii="TH SarabunPSK" w:hAnsi="TH SarabunPSK" w:cs="TH SarabunPSK" w:hint="cs"/>
          <w:sz w:val="32"/>
          <w:szCs w:val="32"/>
          <w:cs/>
        </w:rPr>
        <w:t>โดย...............................................................................................................</w:t>
      </w:r>
    </w:p>
    <w:p w:rsidR="00484618" w:rsidRDefault="009D02C3" w:rsidP="003322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ยินดีเสนอราคารับซื้อ</w:t>
      </w:r>
      <w:r w:rsidR="003F7673" w:rsidRPr="00C2745C">
        <w:rPr>
          <w:rFonts w:ascii="TH SarabunPSK" w:hAnsi="TH SarabunPSK" w:cs="TH SarabunPSK" w:hint="cs"/>
          <w:b/>
          <w:bCs/>
          <w:sz w:val="32"/>
          <w:szCs w:val="32"/>
          <w:cs/>
        </w:rPr>
        <w:t>ซื้อ</w:t>
      </w:r>
      <w:r w:rsidR="003F7673">
        <w:rPr>
          <w:rFonts w:ascii="TH SarabunPSK" w:hAnsi="TH SarabunPSK" w:cs="TH SarabunPSK" w:hint="cs"/>
          <w:b/>
          <w:bCs/>
          <w:sz w:val="32"/>
          <w:szCs w:val="32"/>
          <w:cs/>
        </w:rPr>
        <w:t>พัสดุ</w:t>
      </w:r>
      <w:r w:rsidR="003F7673" w:rsidRPr="00C274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ชำรุดไม่ใช้ในราชการ </w:t>
      </w:r>
      <w:r w:rsidR="003F7673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2566 ของคณะครุศาสตร์</w:t>
      </w:r>
      <w:bookmarkStart w:id="0" w:name="_GoBack"/>
      <w:bookmarkEnd w:id="0"/>
      <w:r w:rsidR="003F7673">
        <w:rPr>
          <w:rFonts w:ascii="TH SarabunPSK" w:hAnsi="TH SarabunPSK" w:cs="TH SarabunPSK" w:hint="cs"/>
          <w:b/>
          <w:bCs/>
          <w:sz w:val="32"/>
          <w:szCs w:val="32"/>
          <w:cs/>
        </w:rPr>
        <w:t>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C2745C" w:rsidRDefault="00C2745C" w:rsidP="009D02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3150"/>
        <w:gridCol w:w="1565"/>
        <w:gridCol w:w="1870"/>
        <w:gridCol w:w="1870"/>
      </w:tblGrid>
      <w:tr w:rsidR="003F7673" w:rsidTr="003F7673">
        <w:tc>
          <w:tcPr>
            <w:tcW w:w="895" w:type="dxa"/>
          </w:tcPr>
          <w:p w:rsidR="003F7673" w:rsidRPr="003F7673" w:rsidRDefault="003F7673" w:rsidP="00C274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6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50" w:type="dxa"/>
          </w:tcPr>
          <w:p w:rsidR="003F7673" w:rsidRPr="003F7673" w:rsidRDefault="003F7673" w:rsidP="003F7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6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65" w:type="dxa"/>
          </w:tcPr>
          <w:p w:rsidR="003F7673" w:rsidRPr="003F7673" w:rsidRDefault="003F7673" w:rsidP="003F7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จำนวนรายการ</w:t>
            </w:r>
          </w:p>
        </w:tc>
        <w:tc>
          <w:tcPr>
            <w:tcW w:w="1870" w:type="dxa"/>
          </w:tcPr>
          <w:p w:rsidR="003F7673" w:rsidRPr="003F7673" w:rsidRDefault="003F7673" w:rsidP="003F7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6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ำนวนหน่วย</w:t>
            </w:r>
          </w:p>
        </w:tc>
        <w:tc>
          <w:tcPr>
            <w:tcW w:w="1870" w:type="dxa"/>
          </w:tcPr>
          <w:p w:rsidR="003F7673" w:rsidRPr="003F7673" w:rsidRDefault="003F7673" w:rsidP="003F7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จำนวนเงินที่เสนอ</w:t>
            </w:r>
          </w:p>
        </w:tc>
      </w:tr>
      <w:tr w:rsidR="003F7673" w:rsidTr="003F7673">
        <w:trPr>
          <w:trHeight w:val="422"/>
        </w:trPr>
        <w:tc>
          <w:tcPr>
            <w:tcW w:w="895" w:type="dxa"/>
          </w:tcPr>
          <w:p w:rsidR="003F7673" w:rsidRPr="0033225C" w:rsidRDefault="003F7673" w:rsidP="003F7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25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50" w:type="dxa"/>
          </w:tcPr>
          <w:p w:rsidR="003F7673" w:rsidRPr="0033225C" w:rsidRDefault="003F7673" w:rsidP="00C27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25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ครุภัณฑ์เงินงบประมาณ</w:t>
            </w:r>
            <w:r w:rsidR="003322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1565" w:type="dxa"/>
          </w:tcPr>
          <w:p w:rsidR="003F7673" w:rsidRPr="0033225C" w:rsidRDefault="0033225C" w:rsidP="00332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25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70" w:type="dxa"/>
          </w:tcPr>
          <w:p w:rsidR="003F7673" w:rsidRPr="007F6AE9" w:rsidRDefault="007F6AE9" w:rsidP="007F6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AE9"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</w:p>
        </w:tc>
        <w:tc>
          <w:tcPr>
            <w:tcW w:w="1870" w:type="dxa"/>
          </w:tcPr>
          <w:p w:rsidR="003F7673" w:rsidRDefault="003F7673" w:rsidP="00C274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F7673" w:rsidTr="003F7673">
        <w:trPr>
          <w:trHeight w:val="440"/>
        </w:trPr>
        <w:tc>
          <w:tcPr>
            <w:tcW w:w="895" w:type="dxa"/>
          </w:tcPr>
          <w:p w:rsidR="003F7673" w:rsidRPr="0033225C" w:rsidRDefault="003F7673" w:rsidP="003F76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25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50" w:type="dxa"/>
          </w:tcPr>
          <w:p w:rsidR="003F7673" w:rsidRPr="0033225C" w:rsidRDefault="003F7673" w:rsidP="00C274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225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ครุภัณฑ์เงินรายได้</w:t>
            </w:r>
            <w:r w:rsidR="003322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1565" w:type="dxa"/>
          </w:tcPr>
          <w:p w:rsidR="003F7673" w:rsidRPr="0033225C" w:rsidRDefault="0024382F" w:rsidP="00332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70" w:type="dxa"/>
          </w:tcPr>
          <w:p w:rsidR="003F7673" w:rsidRPr="007F6AE9" w:rsidRDefault="007F6AE9" w:rsidP="007F6A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AE9"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  <w:tc>
          <w:tcPr>
            <w:tcW w:w="1870" w:type="dxa"/>
          </w:tcPr>
          <w:p w:rsidR="003F7673" w:rsidRDefault="003F7673" w:rsidP="00C274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F7673" w:rsidTr="003F7673">
        <w:trPr>
          <w:trHeight w:val="440"/>
        </w:trPr>
        <w:tc>
          <w:tcPr>
            <w:tcW w:w="895" w:type="dxa"/>
          </w:tcPr>
          <w:p w:rsidR="003F7673" w:rsidRDefault="003F7673" w:rsidP="00C274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50" w:type="dxa"/>
          </w:tcPr>
          <w:p w:rsidR="003F7673" w:rsidRDefault="003F7673" w:rsidP="00C274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65" w:type="dxa"/>
          </w:tcPr>
          <w:p w:rsidR="003F7673" w:rsidRDefault="003F7673" w:rsidP="00C274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70" w:type="dxa"/>
          </w:tcPr>
          <w:p w:rsidR="003F7673" w:rsidRDefault="003F7673" w:rsidP="00C274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70" w:type="dxa"/>
          </w:tcPr>
          <w:p w:rsidR="003F7673" w:rsidRDefault="003F7673" w:rsidP="00C274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225C" w:rsidTr="00A852BA">
        <w:trPr>
          <w:trHeight w:val="440"/>
        </w:trPr>
        <w:tc>
          <w:tcPr>
            <w:tcW w:w="9350" w:type="dxa"/>
            <w:gridSpan w:val="5"/>
          </w:tcPr>
          <w:p w:rsidR="0033225C" w:rsidRDefault="0033225C" w:rsidP="003322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3225C" w:rsidRPr="0033225C" w:rsidRDefault="0033225C" w:rsidP="003322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22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.....................................................................................................................................(ตัวหนังสือ)</w:t>
            </w:r>
          </w:p>
        </w:tc>
      </w:tr>
    </w:tbl>
    <w:p w:rsidR="005C6B0A" w:rsidRDefault="005C6B0A" w:rsidP="00C274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02C3" w:rsidRPr="00264752" w:rsidRDefault="00264752" w:rsidP="00C274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647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264752" w:rsidRDefault="00264752" w:rsidP="00C274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การเสนอราคา หากตัวเลขและตัวหนังสือไม่ต</w:t>
      </w:r>
      <w:r w:rsidR="0033225C">
        <w:rPr>
          <w:rFonts w:ascii="TH SarabunPSK" w:hAnsi="TH SarabunPSK" w:cs="TH SarabunPSK" w:hint="cs"/>
          <w:sz w:val="32"/>
          <w:szCs w:val="32"/>
          <w:cs/>
        </w:rPr>
        <w:t xml:space="preserve">รงกันให้ถือตัวหนังสือเป็นสำคัญ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ซึ่งเป็นราคารวมภาษีมูลค่าเพิ่ม  </w:t>
      </w:r>
    </w:p>
    <w:p w:rsidR="00484618" w:rsidRDefault="00264752" w:rsidP="00C274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ภาษีอากรอื่น และค่าใช้จ่ายอื่น</w:t>
      </w:r>
      <w:r w:rsidR="003322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ทั้งปวงแล้ว</w:t>
      </w:r>
    </w:p>
    <w:p w:rsidR="00C2745C" w:rsidRDefault="00264752" w:rsidP="00C274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ดำเนินการขนย้ายรถราชการให้เสร็จสิ้นภายใน 15 วัน หากไม่ทำการขนย้ายตามกำหนด </w:t>
      </w:r>
      <w:r w:rsidR="00C2745C">
        <w:rPr>
          <w:rFonts w:ascii="TH SarabunPSK" w:hAnsi="TH SarabunPSK" w:cs="TH SarabunPSK" w:hint="cs"/>
          <w:sz w:val="32"/>
          <w:szCs w:val="32"/>
          <w:cs/>
        </w:rPr>
        <w:t>ผู้ขายจะไม่รับผิดชอบ</w:t>
      </w:r>
    </w:p>
    <w:p w:rsidR="00484618" w:rsidRDefault="00C2745C" w:rsidP="003322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ต่อความเสียหายใด</w:t>
      </w:r>
      <w:r w:rsidR="003322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ทั้งสิ้น และขอสงวนสิทธิ์ในการริบเงินที่ชำระไว้ทั้งหมด </w:t>
      </w:r>
    </w:p>
    <w:p w:rsidR="00C2745C" w:rsidRDefault="00C2745C" w:rsidP="0048461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2745C" w:rsidRDefault="00C2745C" w:rsidP="00484618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........................................................ผู้เสนอราคา</w:t>
      </w:r>
    </w:p>
    <w:p w:rsidR="00C2745C" w:rsidRDefault="00C2745C" w:rsidP="00484618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:rsidR="00C2745C" w:rsidRPr="00484618" w:rsidRDefault="00C2745C" w:rsidP="00484618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วันที่................./.........................../............................</w:t>
      </w:r>
    </w:p>
    <w:sectPr w:rsidR="00C2745C" w:rsidRPr="00484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7A"/>
    <w:rsid w:val="000D4A9C"/>
    <w:rsid w:val="0024382F"/>
    <w:rsid w:val="00264752"/>
    <w:rsid w:val="00295D32"/>
    <w:rsid w:val="002F1593"/>
    <w:rsid w:val="0033225C"/>
    <w:rsid w:val="003F7673"/>
    <w:rsid w:val="00484618"/>
    <w:rsid w:val="00566CFE"/>
    <w:rsid w:val="005C6B0A"/>
    <w:rsid w:val="006B357A"/>
    <w:rsid w:val="0078352C"/>
    <w:rsid w:val="007F6AE9"/>
    <w:rsid w:val="009861AD"/>
    <w:rsid w:val="009D02C3"/>
    <w:rsid w:val="00C2745C"/>
    <w:rsid w:val="00E53585"/>
    <w:rsid w:val="00E845A4"/>
    <w:rsid w:val="00F8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3EE7"/>
  <w15:chartTrackingRefBased/>
  <w15:docId w15:val="{67DDBC61-1352-4C0C-B6B1-61FE2926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85A8-7BF7-42DA-8FF5-DE4C9063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วราภา บำรุงศิลป์</cp:lastModifiedBy>
  <cp:revision>4</cp:revision>
  <dcterms:created xsi:type="dcterms:W3CDTF">2024-03-22T06:23:00Z</dcterms:created>
  <dcterms:modified xsi:type="dcterms:W3CDTF">2024-03-22T10:24:00Z</dcterms:modified>
</cp:coreProperties>
</file>